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AFAC" w14:textId="77777777" w:rsidR="00904234" w:rsidRPr="00904234" w:rsidRDefault="00904234" w:rsidP="00904234">
      <w:pPr>
        <w:jc w:val="both"/>
        <w:rPr>
          <w:b/>
          <w:sz w:val="16"/>
          <w:szCs w:val="40"/>
        </w:rPr>
      </w:pPr>
      <w:r w:rsidRPr="00904234">
        <w:rPr>
          <w:noProof/>
          <w:sz w:val="12"/>
          <w:lang w:eastAsia="it-IT"/>
        </w:rPr>
        <w:drawing>
          <wp:anchor distT="0" distB="0" distL="114300" distR="114300" simplePos="0" relativeHeight="251660800" behindDoc="0" locked="1" layoutInCell="1" allowOverlap="1" wp14:anchorId="45790491" wp14:editId="4EB1188D">
            <wp:simplePos x="0" y="0"/>
            <wp:positionH relativeFrom="column">
              <wp:posOffset>3810</wp:posOffset>
            </wp:positionH>
            <wp:positionV relativeFrom="paragraph">
              <wp:posOffset>3810</wp:posOffset>
            </wp:positionV>
            <wp:extent cx="428400" cy="428400"/>
            <wp:effectExtent l="0" t="0" r="0" b="0"/>
            <wp:wrapSquare wrapText="bothSides"/>
            <wp:docPr id="1" name="Immagine 1" descr="C:\Users\marinella\Desktop\LOGHI e TARGHE\TIMONE-BIANCOtraspOM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ella\Desktop\LOGHI e TARGHE\TIMONE-BIANCOtraspOMBR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400" cy="42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138677A" w14:textId="77777777" w:rsidR="009869AF" w:rsidRPr="006A4925" w:rsidRDefault="009869AF" w:rsidP="00904234">
      <w:pPr>
        <w:jc w:val="both"/>
        <w:rPr>
          <w:bCs/>
          <w:sz w:val="32"/>
          <w:szCs w:val="40"/>
        </w:rPr>
      </w:pPr>
      <w:r w:rsidRPr="006A4925">
        <w:rPr>
          <w:bCs/>
          <w:sz w:val="32"/>
          <w:szCs w:val="40"/>
        </w:rPr>
        <w:t xml:space="preserve">Circolo Velico Tivano </w:t>
      </w:r>
    </w:p>
    <w:p w14:paraId="5BE66EE3" w14:textId="77777777" w:rsidR="00904234" w:rsidRDefault="00904234" w:rsidP="009B3EDC">
      <w:pPr>
        <w:jc w:val="both"/>
        <w:rPr>
          <w:b/>
          <w:sz w:val="40"/>
          <w:szCs w:val="40"/>
        </w:rPr>
      </w:pPr>
    </w:p>
    <w:p w14:paraId="6B525F22" w14:textId="12EC812B" w:rsidR="00E40051" w:rsidRDefault="00E40051" w:rsidP="009B3EDC">
      <w:pPr>
        <w:jc w:val="both"/>
        <w:rPr>
          <w:b/>
          <w:sz w:val="40"/>
          <w:szCs w:val="40"/>
        </w:rPr>
      </w:pPr>
      <w:r>
        <w:rPr>
          <w:b/>
          <w:sz w:val="40"/>
          <w:szCs w:val="40"/>
        </w:rPr>
        <w:t>Regata Zonale</w:t>
      </w:r>
      <w:r w:rsidR="00A134D1">
        <w:rPr>
          <w:b/>
          <w:sz w:val="40"/>
          <w:szCs w:val="40"/>
        </w:rPr>
        <w:t xml:space="preserve"> Optimist</w:t>
      </w:r>
      <w:r>
        <w:rPr>
          <w:b/>
          <w:sz w:val="40"/>
          <w:szCs w:val="40"/>
        </w:rPr>
        <w:t xml:space="preserve"> </w:t>
      </w:r>
    </w:p>
    <w:p w14:paraId="3238E3D1" w14:textId="757A2E62" w:rsidR="001D5EBC" w:rsidRDefault="00E40051" w:rsidP="009B3EDC">
      <w:pPr>
        <w:jc w:val="both"/>
        <w:rPr>
          <w:b/>
          <w:sz w:val="40"/>
          <w:szCs w:val="40"/>
        </w:rPr>
      </w:pPr>
      <w:r>
        <w:rPr>
          <w:b/>
          <w:sz w:val="40"/>
          <w:szCs w:val="40"/>
        </w:rPr>
        <w:t>1a tappa Campionato zonale XV Zona</w:t>
      </w:r>
    </w:p>
    <w:p w14:paraId="2AF04295" w14:textId="77777777" w:rsidR="009751AB" w:rsidRDefault="009751AB" w:rsidP="009B3EDC">
      <w:pPr>
        <w:jc w:val="both"/>
        <w:rPr>
          <w:b/>
          <w:sz w:val="40"/>
          <w:szCs w:val="40"/>
        </w:rPr>
      </w:pPr>
    </w:p>
    <w:p w14:paraId="5052737C" w14:textId="77777777" w:rsidR="00187BA3" w:rsidRDefault="00187BA3" w:rsidP="009B3EDC">
      <w:pPr>
        <w:jc w:val="both"/>
      </w:pPr>
    </w:p>
    <w:p w14:paraId="06252B1A" w14:textId="0E8A4C35" w:rsidR="00C33AD0" w:rsidRDefault="00C33AD0" w:rsidP="009B3EDC">
      <w:pPr>
        <w:jc w:val="both"/>
        <w:rPr>
          <w:b/>
          <w:sz w:val="28"/>
        </w:rPr>
      </w:pPr>
      <w:r w:rsidRPr="00C33AD0">
        <w:rPr>
          <w:b/>
          <w:sz w:val="28"/>
        </w:rPr>
        <w:t>Valmadrera</w:t>
      </w:r>
      <w:r>
        <w:rPr>
          <w:b/>
          <w:sz w:val="28"/>
        </w:rPr>
        <w:t>,</w:t>
      </w:r>
      <w:r w:rsidRPr="00C33AD0">
        <w:rPr>
          <w:b/>
          <w:sz w:val="28"/>
        </w:rPr>
        <w:t xml:space="preserve"> </w:t>
      </w:r>
      <w:r w:rsidR="00E40051">
        <w:rPr>
          <w:b/>
          <w:sz w:val="28"/>
        </w:rPr>
        <w:t>13</w:t>
      </w:r>
      <w:r w:rsidRPr="00C33AD0">
        <w:rPr>
          <w:b/>
          <w:sz w:val="28"/>
        </w:rPr>
        <w:t xml:space="preserve"> </w:t>
      </w:r>
      <w:r w:rsidR="00A134D1">
        <w:rPr>
          <w:b/>
          <w:sz w:val="28"/>
        </w:rPr>
        <w:t>ma</w:t>
      </w:r>
      <w:r w:rsidR="00E40051">
        <w:rPr>
          <w:b/>
          <w:sz w:val="28"/>
        </w:rPr>
        <w:t>rz</w:t>
      </w:r>
      <w:r w:rsidR="00A134D1">
        <w:rPr>
          <w:b/>
          <w:sz w:val="28"/>
        </w:rPr>
        <w:t xml:space="preserve">o </w:t>
      </w:r>
      <w:r w:rsidRPr="00C33AD0">
        <w:rPr>
          <w:b/>
          <w:sz w:val="28"/>
        </w:rPr>
        <w:t>20</w:t>
      </w:r>
      <w:r w:rsidR="00813BDC">
        <w:rPr>
          <w:b/>
          <w:sz w:val="28"/>
        </w:rPr>
        <w:t>2</w:t>
      </w:r>
      <w:r w:rsidR="00247C6A">
        <w:rPr>
          <w:b/>
          <w:sz w:val="28"/>
        </w:rPr>
        <w:t>2</w:t>
      </w:r>
    </w:p>
    <w:p w14:paraId="5AF329C2" w14:textId="77777777" w:rsidR="00C33AD0" w:rsidRDefault="009869AF" w:rsidP="009B3EDC">
      <w:pPr>
        <w:jc w:val="both"/>
        <w:rPr>
          <w:b/>
          <w:sz w:val="28"/>
        </w:rPr>
      </w:pPr>
      <w:r>
        <w:rPr>
          <w:b/>
          <w:sz w:val="28"/>
        </w:rPr>
        <w:t>Parè di Valmadrera</w:t>
      </w:r>
    </w:p>
    <w:p w14:paraId="3D95E2D9" w14:textId="77777777" w:rsidR="009869AF" w:rsidRDefault="009869AF" w:rsidP="009869AF">
      <w:pPr>
        <w:jc w:val="both"/>
        <w:rPr>
          <w:b/>
          <w:sz w:val="28"/>
        </w:rPr>
      </w:pPr>
    </w:p>
    <w:p w14:paraId="3A2C83D6" w14:textId="4D6F21D2" w:rsidR="00070012" w:rsidRDefault="006C4EB6" w:rsidP="00957F28">
      <w:pPr>
        <w:pStyle w:val="Default"/>
        <w:spacing w:line="276" w:lineRule="auto"/>
        <w:rPr>
          <w:rFonts w:ascii="Gadugi" w:hAnsi="Gadugi" w:cs="Arial"/>
          <w:b/>
          <w:szCs w:val="22"/>
        </w:rPr>
      </w:pPr>
      <w:r w:rsidRPr="006C4EB6">
        <w:rPr>
          <w:rFonts w:ascii="Gadugi" w:hAnsi="Gadugi" w:cs="Arial"/>
          <w:b/>
          <w:szCs w:val="22"/>
        </w:rPr>
        <w:t xml:space="preserve">Circolo Velico Tivano e </w:t>
      </w:r>
      <w:r>
        <w:rPr>
          <w:rFonts w:ascii="Gadugi" w:hAnsi="Gadugi" w:cs="Arial"/>
          <w:b/>
          <w:szCs w:val="22"/>
        </w:rPr>
        <w:t>Lni di Mandello del Lario dominano la prima tappa del circuito zonale, con in testa due giovani veliste: Giulia Dallò e Margherita Ruggeri</w:t>
      </w:r>
      <w:r w:rsidR="00347520" w:rsidRPr="006C4EB6">
        <w:rPr>
          <w:rFonts w:ascii="Gadugi" w:hAnsi="Gadugi" w:cs="Arial"/>
          <w:b/>
          <w:szCs w:val="22"/>
        </w:rPr>
        <w:t>.</w:t>
      </w:r>
    </w:p>
    <w:p w14:paraId="01A19491" w14:textId="77777777" w:rsidR="00C237F8" w:rsidRDefault="00C237F8" w:rsidP="00957F28">
      <w:pPr>
        <w:pStyle w:val="Default"/>
        <w:spacing w:line="276" w:lineRule="auto"/>
        <w:rPr>
          <w:rFonts w:ascii="Gadugi" w:hAnsi="Gadugi" w:cs="Arial"/>
          <w:b/>
          <w:szCs w:val="22"/>
        </w:rPr>
      </w:pPr>
    </w:p>
    <w:p w14:paraId="58CA7CE3" w14:textId="77777777" w:rsidR="004E21D6" w:rsidRPr="00070012" w:rsidRDefault="00070012" w:rsidP="00957F28">
      <w:pPr>
        <w:pStyle w:val="Default"/>
        <w:spacing w:line="276" w:lineRule="auto"/>
        <w:rPr>
          <w:rFonts w:ascii="Gadugi" w:hAnsi="Gadugi" w:cs="Arial"/>
          <w:b/>
          <w:szCs w:val="22"/>
        </w:rPr>
      </w:pPr>
      <w:r>
        <w:rPr>
          <w:rFonts w:ascii="Gadugi" w:hAnsi="Gadugi" w:cs="Arial"/>
          <w:b/>
          <w:szCs w:val="22"/>
        </w:rPr>
        <w:t xml:space="preserve"> </w:t>
      </w:r>
    </w:p>
    <w:p w14:paraId="58DCA52E" w14:textId="07CBA05E" w:rsidR="00C430C6" w:rsidRDefault="001D5E5C" w:rsidP="006A4925">
      <w:pPr>
        <w:pStyle w:val="Default"/>
        <w:spacing w:after="240" w:line="276" w:lineRule="auto"/>
        <w:rPr>
          <w:rFonts w:ascii="Gadugi" w:hAnsi="Gadugi" w:cs="Arial"/>
          <w:szCs w:val="22"/>
        </w:rPr>
      </w:pPr>
      <w:r w:rsidRPr="00422EFF">
        <w:rPr>
          <w:rFonts w:ascii="Gadugi" w:hAnsi="Gadugi" w:cs="Arial"/>
          <w:bCs/>
          <w:i/>
          <w:szCs w:val="22"/>
        </w:rPr>
        <w:t xml:space="preserve">Valmadrera, </w:t>
      </w:r>
      <w:r w:rsidR="00E40051">
        <w:rPr>
          <w:rFonts w:ascii="Gadugi" w:hAnsi="Gadugi" w:cs="Arial"/>
          <w:bCs/>
          <w:i/>
          <w:szCs w:val="22"/>
        </w:rPr>
        <w:t>13</w:t>
      </w:r>
      <w:r w:rsidR="00813BDC" w:rsidRPr="00813BDC">
        <w:rPr>
          <w:rFonts w:ascii="Gadugi" w:hAnsi="Gadugi" w:cs="Arial"/>
          <w:bCs/>
          <w:i/>
          <w:szCs w:val="22"/>
        </w:rPr>
        <w:t xml:space="preserve"> </w:t>
      </w:r>
      <w:r w:rsidR="00E40051">
        <w:rPr>
          <w:rFonts w:ascii="Gadugi" w:hAnsi="Gadugi" w:cs="Arial"/>
          <w:bCs/>
          <w:i/>
          <w:szCs w:val="22"/>
        </w:rPr>
        <w:t>marzo</w:t>
      </w:r>
      <w:r w:rsidR="00A134D1">
        <w:rPr>
          <w:rFonts w:ascii="Gadugi" w:hAnsi="Gadugi" w:cs="Arial"/>
          <w:bCs/>
          <w:i/>
          <w:szCs w:val="22"/>
        </w:rPr>
        <w:t xml:space="preserve"> </w:t>
      </w:r>
      <w:r w:rsidR="00813BDC" w:rsidRPr="00813BDC">
        <w:rPr>
          <w:rFonts w:ascii="Gadugi" w:hAnsi="Gadugi" w:cs="Arial"/>
          <w:bCs/>
          <w:i/>
          <w:szCs w:val="22"/>
        </w:rPr>
        <w:t>202</w:t>
      </w:r>
      <w:r w:rsidR="00C97D7D">
        <w:rPr>
          <w:rFonts w:ascii="Gadugi" w:hAnsi="Gadugi" w:cs="Arial"/>
          <w:bCs/>
          <w:i/>
          <w:szCs w:val="22"/>
        </w:rPr>
        <w:t>2</w:t>
      </w:r>
      <w:r w:rsidR="00813BDC">
        <w:rPr>
          <w:rFonts w:ascii="Gadugi" w:hAnsi="Gadugi" w:cs="Arial"/>
          <w:bCs/>
          <w:i/>
          <w:szCs w:val="22"/>
        </w:rPr>
        <w:t xml:space="preserve"> </w:t>
      </w:r>
      <w:r w:rsidRPr="00957F28">
        <w:rPr>
          <w:rFonts w:ascii="Gadugi" w:hAnsi="Gadugi" w:cs="Arial"/>
          <w:szCs w:val="22"/>
        </w:rPr>
        <w:t>–</w:t>
      </w:r>
      <w:r w:rsidR="00E40051">
        <w:rPr>
          <w:rFonts w:ascii="Gadugi" w:hAnsi="Gadugi" w:cs="Arial"/>
          <w:szCs w:val="22"/>
        </w:rPr>
        <w:t xml:space="preserve"> </w:t>
      </w:r>
      <w:r w:rsidR="00960DD9">
        <w:rPr>
          <w:rFonts w:ascii="Gadugi" w:hAnsi="Gadugi" w:cs="Arial"/>
          <w:szCs w:val="22"/>
        </w:rPr>
        <w:t xml:space="preserve">Un bel sole </w:t>
      </w:r>
      <w:r w:rsidR="00175465">
        <w:rPr>
          <w:rFonts w:ascii="Gadugi" w:hAnsi="Gadugi" w:cs="Arial"/>
          <w:szCs w:val="22"/>
        </w:rPr>
        <w:t xml:space="preserve">(non è una novità in questo </w:t>
      </w:r>
      <w:r w:rsidR="00C430C6">
        <w:rPr>
          <w:rFonts w:ascii="Gadugi" w:hAnsi="Gadugi" w:cs="Arial"/>
          <w:szCs w:val="22"/>
        </w:rPr>
        <w:t xml:space="preserve">arido </w:t>
      </w:r>
      <w:r w:rsidR="00175465">
        <w:rPr>
          <w:rFonts w:ascii="Gadugi" w:hAnsi="Gadugi" w:cs="Arial"/>
          <w:szCs w:val="22"/>
        </w:rPr>
        <w:t xml:space="preserve">inverno) </w:t>
      </w:r>
      <w:r w:rsidR="00960DD9">
        <w:rPr>
          <w:rFonts w:ascii="Gadugi" w:hAnsi="Gadugi" w:cs="Arial"/>
          <w:szCs w:val="22"/>
        </w:rPr>
        <w:t>ma anche un po’ di freddo ha accompagnato la Regata Zonale classe Optimist</w:t>
      </w:r>
      <w:r w:rsidR="00FD48B1">
        <w:rPr>
          <w:rFonts w:ascii="Gadugi" w:hAnsi="Gadugi" w:cs="Arial"/>
          <w:szCs w:val="22"/>
        </w:rPr>
        <w:t xml:space="preserve"> organizzata dal Circolo Velico Tivano (Cvt) di Valmadrera e valida come 1a tappa del Campionato zonale</w:t>
      </w:r>
      <w:r w:rsidR="00C430C6">
        <w:rPr>
          <w:rFonts w:ascii="Gadugi" w:hAnsi="Gadugi" w:cs="Arial"/>
          <w:szCs w:val="22"/>
        </w:rPr>
        <w:t xml:space="preserve"> di classe</w:t>
      </w:r>
      <w:r w:rsidR="00A7670F">
        <w:rPr>
          <w:rFonts w:ascii="Gadugi" w:hAnsi="Gadugi" w:cs="Arial"/>
          <w:szCs w:val="22"/>
        </w:rPr>
        <w:t xml:space="preserve">. </w:t>
      </w:r>
      <w:r w:rsidR="000E6979">
        <w:rPr>
          <w:rFonts w:ascii="Gadugi" w:hAnsi="Gadugi" w:cs="Arial"/>
          <w:szCs w:val="22"/>
        </w:rPr>
        <w:t xml:space="preserve">Selezione che ha visto la partecipazione di </w:t>
      </w:r>
      <w:r w:rsidR="00424BED">
        <w:rPr>
          <w:rFonts w:ascii="Gadugi" w:hAnsi="Gadugi" w:cs="Arial"/>
          <w:szCs w:val="22"/>
        </w:rPr>
        <w:t>95 giovani velisti: 80 della classe A (ex Juniores, nati tra il 2007 e il 2011) e 15 della classe B (ex Cadetti, nati nel 2012 e 2013)</w:t>
      </w:r>
      <w:r w:rsidR="000E6979">
        <w:rPr>
          <w:rFonts w:ascii="Gadugi" w:hAnsi="Gadugi" w:cs="Arial"/>
          <w:szCs w:val="22"/>
        </w:rPr>
        <w:t xml:space="preserve">. </w:t>
      </w:r>
      <w:r w:rsidR="00424BED">
        <w:rPr>
          <w:rFonts w:ascii="Gadugi" w:hAnsi="Gadugi" w:cs="Arial"/>
          <w:szCs w:val="22"/>
        </w:rPr>
        <w:t xml:space="preserve">Dominio del Cvt </w:t>
      </w:r>
      <w:r w:rsidR="00C808BA">
        <w:rPr>
          <w:rFonts w:ascii="Gadugi" w:hAnsi="Gadugi" w:cs="Arial"/>
          <w:szCs w:val="22"/>
        </w:rPr>
        <w:t xml:space="preserve">in quest’ultima classe e </w:t>
      </w:r>
      <w:r w:rsidR="00424BED">
        <w:rPr>
          <w:rFonts w:ascii="Gadugi" w:hAnsi="Gadugi" w:cs="Arial"/>
          <w:szCs w:val="22"/>
        </w:rPr>
        <w:t>della Lega navale di Mandello del Lario</w:t>
      </w:r>
      <w:r w:rsidR="00C808BA">
        <w:rPr>
          <w:rFonts w:ascii="Gadugi" w:hAnsi="Gadugi" w:cs="Arial"/>
          <w:szCs w:val="22"/>
        </w:rPr>
        <w:t xml:space="preserve"> nella A, che piazzano </w:t>
      </w:r>
      <w:r w:rsidR="00087400">
        <w:rPr>
          <w:rFonts w:ascii="Gadugi" w:hAnsi="Gadugi" w:cs="Arial"/>
          <w:szCs w:val="22"/>
        </w:rPr>
        <w:t xml:space="preserve">nella classifica assoluta </w:t>
      </w:r>
      <w:r w:rsidR="00C808BA">
        <w:rPr>
          <w:rFonts w:ascii="Gadugi" w:hAnsi="Gadugi" w:cs="Arial"/>
          <w:szCs w:val="22"/>
        </w:rPr>
        <w:t>cinque atleti su</w:t>
      </w:r>
      <w:r w:rsidR="00C430C6">
        <w:rPr>
          <w:rFonts w:ascii="Gadugi" w:hAnsi="Gadugi" w:cs="Arial"/>
          <w:szCs w:val="22"/>
        </w:rPr>
        <w:t>i</w:t>
      </w:r>
      <w:r w:rsidR="00C808BA">
        <w:rPr>
          <w:rFonts w:ascii="Gadugi" w:hAnsi="Gadugi" w:cs="Arial"/>
          <w:szCs w:val="22"/>
        </w:rPr>
        <w:t xml:space="preserve"> </w:t>
      </w:r>
      <w:r w:rsidR="00C430C6">
        <w:rPr>
          <w:rFonts w:ascii="Gadugi" w:hAnsi="Gadugi" w:cs="Arial"/>
          <w:szCs w:val="22"/>
        </w:rPr>
        <w:t xml:space="preserve">due </w:t>
      </w:r>
      <w:r w:rsidR="00C808BA">
        <w:rPr>
          <w:rFonts w:ascii="Gadugi" w:hAnsi="Gadugi" w:cs="Arial"/>
          <w:szCs w:val="22"/>
        </w:rPr>
        <w:t xml:space="preserve">podi: Giulia Dallò ed Edoardo Ghetti rispettivamente al primo e secondo posto della classe B </w:t>
      </w:r>
      <w:r w:rsidR="00D117FC">
        <w:rPr>
          <w:rFonts w:ascii="Gadugi" w:hAnsi="Gadugi" w:cs="Arial"/>
          <w:szCs w:val="22"/>
        </w:rPr>
        <w:t xml:space="preserve">per il Cvt e Margherita Ruggeri, Marco Rolle e Sicaro Imogene Masami rispettivamente </w:t>
      </w:r>
      <w:r w:rsidR="00C430C6">
        <w:rPr>
          <w:rFonts w:ascii="Gadugi" w:hAnsi="Gadugi" w:cs="Arial"/>
          <w:szCs w:val="22"/>
        </w:rPr>
        <w:t xml:space="preserve">dal </w:t>
      </w:r>
      <w:r w:rsidR="008B71BB">
        <w:rPr>
          <w:rFonts w:ascii="Gadugi" w:hAnsi="Gadugi" w:cs="Arial"/>
          <w:szCs w:val="22"/>
        </w:rPr>
        <w:t>primo</w:t>
      </w:r>
      <w:r w:rsidR="00C430C6">
        <w:rPr>
          <w:rFonts w:ascii="Gadugi" w:hAnsi="Gadugi" w:cs="Arial"/>
          <w:szCs w:val="22"/>
        </w:rPr>
        <w:t xml:space="preserve"> al </w:t>
      </w:r>
      <w:r w:rsidR="008B71BB">
        <w:rPr>
          <w:rFonts w:ascii="Gadugi" w:hAnsi="Gadugi" w:cs="Arial"/>
          <w:szCs w:val="22"/>
        </w:rPr>
        <w:t>terzo</w:t>
      </w:r>
      <w:r w:rsidR="00C430C6">
        <w:rPr>
          <w:rFonts w:ascii="Gadugi" w:hAnsi="Gadugi" w:cs="Arial"/>
          <w:szCs w:val="22"/>
        </w:rPr>
        <w:t xml:space="preserve"> posto</w:t>
      </w:r>
      <w:r w:rsidR="00D117FC">
        <w:rPr>
          <w:rFonts w:ascii="Gadugi" w:hAnsi="Gadugi" w:cs="Arial"/>
          <w:szCs w:val="22"/>
        </w:rPr>
        <w:t xml:space="preserve"> per la L</w:t>
      </w:r>
      <w:r w:rsidR="00C430C6">
        <w:rPr>
          <w:rFonts w:ascii="Gadugi" w:hAnsi="Gadugi" w:cs="Arial"/>
          <w:szCs w:val="22"/>
        </w:rPr>
        <w:t>ni</w:t>
      </w:r>
      <w:r w:rsidR="00D117FC">
        <w:rPr>
          <w:rFonts w:ascii="Gadugi" w:hAnsi="Gadugi" w:cs="Arial"/>
          <w:szCs w:val="22"/>
        </w:rPr>
        <w:t xml:space="preserve"> di Mandello. </w:t>
      </w:r>
      <w:r w:rsidR="00087400">
        <w:rPr>
          <w:rFonts w:ascii="Gadugi" w:hAnsi="Gadugi" w:cs="Arial"/>
          <w:szCs w:val="22"/>
        </w:rPr>
        <w:t>Da citare doverosamente anche il terzo classificato della classe B: Ettore Lillia (Marvelia)</w:t>
      </w:r>
      <w:r w:rsidR="00C430C6">
        <w:rPr>
          <w:rFonts w:ascii="Gadugi" w:hAnsi="Gadugi" w:cs="Arial"/>
          <w:szCs w:val="22"/>
        </w:rPr>
        <w:t xml:space="preserve">, a bordo di una delle barche che il famoso cantiere di papà (Lillia di Pianello del Lario) ha iniziato da </w:t>
      </w:r>
      <w:r w:rsidR="00316D9A">
        <w:rPr>
          <w:rFonts w:ascii="Gadugi" w:hAnsi="Gadugi" w:cs="Arial"/>
          <w:szCs w:val="22"/>
        </w:rPr>
        <w:t>non molto</w:t>
      </w:r>
      <w:r w:rsidR="00C430C6">
        <w:rPr>
          <w:rFonts w:ascii="Gadugi" w:hAnsi="Gadugi" w:cs="Arial"/>
          <w:szCs w:val="22"/>
        </w:rPr>
        <w:t xml:space="preserve"> a costruire</w:t>
      </w:r>
      <w:r w:rsidR="00087400">
        <w:rPr>
          <w:rFonts w:ascii="Gadugi" w:hAnsi="Gadugi" w:cs="Arial"/>
          <w:szCs w:val="22"/>
        </w:rPr>
        <w:t xml:space="preserve">. </w:t>
      </w:r>
      <w:r w:rsidR="008372B0">
        <w:rPr>
          <w:rFonts w:ascii="Gadugi" w:hAnsi="Gadugi" w:cs="Arial"/>
          <w:szCs w:val="22"/>
        </w:rPr>
        <w:t xml:space="preserve">Giù dal podio i velisti del Cvt </w:t>
      </w:r>
      <w:r w:rsidR="00FB2A92">
        <w:rPr>
          <w:rFonts w:ascii="Gadugi" w:hAnsi="Gadugi" w:cs="Arial"/>
          <w:szCs w:val="22"/>
        </w:rPr>
        <w:t xml:space="preserve">nella classe B </w:t>
      </w:r>
      <w:r w:rsidR="008372B0">
        <w:rPr>
          <w:rFonts w:ascii="Gadugi" w:hAnsi="Gadugi" w:cs="Arial"/>
          <w:szCs w:val="22"/>
        </w:rPr>
        <w:t>si sono piazzati al quinto (Giulia Valtolina), ottavo (Lucia Valtolina) e decimo posto (Giacomo Galimberti).</w:t>
      </w:r>
    </w:p>
    <w:p w14:paraId="10449ED3" w14:textId="580479D5" w:rsidR="000E6979" w:rsidRDefault="00087400" w:rsidP="006A4925">
      <w:pPr>
        <w:pStyle w:val="Default"/>
        <w:spacing w:after="240" w:line="276" w:lineRule="auto"/>
        <w:rPr>
          <w:rFonts w:ascii="Gadugi" w:hAnsi="Gadugi" w:cs="Arial"/>
          <w:szCs w:val="22"/>
        </w:rPr>
      </w:pPr>
      <w:r>
        <w:rPr>
          <w:rFonts w:ascii="Gadugi" w:hAnsi="Gadugi" w:cs="Arial"/>
          <w:szCs w:val="22"/>
        </w:rPr>
        <w:t xml:space="preserve">Stesso dominio dei due circoli velici lariani anche nella due classifiche femminili previste dalla regata e anche qui si distingue </w:t>
      </w:r>
      <w:r w:rsidR="006B6CEA">
        <w:rPr>
          <w:rFonts w:ascii="Gadugi" w:hAnsi="Gadugi" w:cs="Arial"/>
          <w:szCs w:val="22"/>
        </w:rPr>
        <w:t xml:space="preserve">la Lega navale di Mandello nella classe A (oltre a Sicaro Imogene e Margherita Ruggeri si aggiunge Anna Chiara Merlo al terzo posto) e </w:t>
      </w:r>
      <w:r>
        <w:rPr>
          <w:rFonts w:ascii="Gadugi" w:hAnsi="Gadugi" w:cs="Arial"/>
          <w:szCs w:val="22"/>
        </w:rPr>
        <w:t xml:space="preserve">il Cvt nella </w:t>
      </w:r>
      <w:r w:rsidR="006B6CEA">
        <w:rPr>
          <w:rFonts w:ascii="Gadugi" w:hAnsi="Gadugi" w:cs="Arial"/>
          <w:szCs w:val="22"/>
        </w:rPr>
        <w:t xml:space="preserve">B, con l’aggiunta delle sorelle Lucia e Giulia Valtolina al terzo e secondo posto, dietro l’imprendibile (tre primi posti in tre prove) Giulia Dallò. </w:t>
      </w:r>
      <w:r w:rsidR="00D117FC">
        <w:rPr>
          <w:rFonts w:ascii="Gadugi" w:hAnsi="Gadugi" w:cs="Arial"/>
          <w:szCs w:val="22"/>
        </w:rPr>
        <w:t xml:space="preserve">Premiati anche i migliori due più giovani timonieri </w:t>
      </w:r>
      <w:r w:rsidR="00BD308D">
        <w:rPr>
          <w:rFonts w:ascii="Gadugi" w:hAnsi="Gadugi" w:cs="Arial"/>
          <w:szCs w:val="22"/>
        </w:rPr>
        <w:t xml:space="preserve">delle due classi: Matteo Adduci (2011 – Lega </w:t>
      </w:r>
      <w:r>
        <w:rPr>
          <w:rFonts w:ascii="Gadugi" w:hAnsi="Gadugi" w:cs="Arial"/>
          <w:szCs w:val="22"/>
        </w:rPr>
        <w:t xml:space="preserve">navale </w:t>
      </w:r>
      <w:r w:rsidR="00BD308D">
        <w:rPr>
          <w:rFonts w:ascii="Gadugi" w:hAnsi="Gadugi" w:cs="Arial"/>
          <w:szCs w:val="22"/>
        </w:rPr>
        <w:t xml:space="preserve">Mandello del Lario) </w:t>
      </w:r>
      <w:r>
        <w:rPr>
          <w:rFonts w:ascii="Gadugi" w:hAnsi="Gadugi" w:cs="Arial"/>
          <w:szCs w:val="22"/>
        </w:rPr>
        <w:t xml:space="preserve">nella classe A </w:t>
      </w:r>
      <w:r w:rsidR="00BD308D">
        <w:rPr>
          <w:rFonts w:ascii="Gadugi" w:hAnsi="Gadugi" w:cs="Arial"/>
          <w:szCs w:val="22"/>
        </w:rPr>
        <w:t>e</w:t>
      </w:r>
      <w:r w:rsidR="006B6CEA">
        <w:rPr>
          <w:rFonts w:ascii="Gadugi" w:hAnsi="Gadugi" w:cs="Arial"/>
          <w:szCs w:val="22"/>
        </w:rPr>
        <w:t>, ancora,</w:t>
      </w:r>
      <w:r w:rsidR="00BD308D">
        <w:rPr>
          <w:rFonts w:ascii="Gadugi" w:hAnsi="Gadugi" w:cs="Arial"/>
          <w:szCs w:val="22"/>
        </w:rPr>
        <w:t xml:space="preserve"> Lucia Valtolina </w:t>
      </w:r>
      <w:r w:rsidR="00D117FC">
        <w:rPr>
          <w:rFonts w:ascii="Gadugi" w:hAnsi="Gadugi" w:cs="Arial"/>
          <w:szCs w:val="22"/>
        </w:rPr>
        <w:t>(201</w:t>
      </w:r>
      <w:r w:rsidR="00BD308D">
        <w:rPr>
          <w:rFonts w:ascii="Gadugi" w:hAnsi="Gadugi" w:cs="Arial"/>
          <w:szCs w:val="22"/>
        </w:rPr>
        <w:t>3 - Cvt</w:t>
      </w:r>
      <w:r w:rsidR="00D117FC">
        <w:rPr>
          <w:rFonts w:ascii="Gadugi" w:hAnsi="Gadugi" w:cs="Arial"/>
          <w:szCs w:val="22"/>
        </w:rPr>
        <w:t xml:space="preserve">) </w:t>
      </w:r>
      <w:r w:rsidR="00BD308D">
        <w:rPr>
          <w:rFonts w:ascii="Gadugi" w:hAnsi="Gadugi" w:cs="Arial"/>
          <w:szCs w:val="22"/>
        </w:rPr>
        <w:t>n</w:t>
      </w:r>
      <w:r w:rsidR="00D117FC">
        <w:rPr>
          <w:rFonts w:ascii="Gadugi" w:hAnsi="Gadugi" w:cs="Arial"/>
          <w:szCs w:val="22"/>
        </w:rPr>
        <w:t xml:space="preserve">ella classe </w:t>
      </w:r>
      <w:r w:rsidR="00BD308D">
        <w:rPr>
          <w:rFonts w:ascii="Gadugi" w:hAnsi="Gadugi" w:cs="Arial"/>
          <w:szCs w:val="22"/>
        </w:rPr>
        <w:t>B</w:t>
      </w:r>
      <w:r>
        <w:rPr>
          <w:rFonts w:ascii="Gadugi" w:hAnsi="Gadugi" w:cs="Arial"/>
          <w:szCs w:val="22"/>
        </w:rPr>
        <w:t xml:space="preserve">. </w:t>
      </w:r>
    </w:p>
    <w:p w14:paraId="7F256FF5" w14:textId="0269EE33" w:rsidR="00BE5158" w:rsidRDefault="00BE5158" w:rsidP="00C66577">
      <w:pPr>
        <w:pStyle w:val="Default"/>
        <w:spacing w:after="240" w:line="276" w:lineRule="auto"/>
        <w:rPr>
          <w:rFonts w:ascii="Gadugi" w:hAnsi="Gadugi" w:cs="Arial"/>
          <w:szCs w:val="22"/>
        </w:rPr>
      </w:pPr>
      <w:r>
        <w:rPr>
          <w:rFonts w:ascii="Gadugi" w:hAnsi="Gadugi" w:cs="Arial"/>
          <w:szCs w:val="22"/>
        </w:rPr>
        <w:t xml:space="preserve">Tre le prove previste dal programma, con la prima partenza alle 8, 30 di mattina e ultima al massimo entro le 15,30 ma alle 13 tutti i giovani velisti erano già con le gambe sotto il tavolo a gustarsi un invitante hamburger di galletto Valle Spluga, messo a disposizione del main sponsor della manifestazione. Merito dei favori concessi dal dio Eolo, che come nei </w:t>
      </w:r>
      <w:r>
        <w:rPr>
          <w:rFonts w:ascii="Gadugi" w:hAnsi="Gadugi" w:cs="Arial"/>
          <w:szCs w:val="22"/>
        </w:rPr>
        <w:lastRenderedPageBreak/>
        <w:t xml:space="preserve">giorni precedenti </w:t>
      </w:r>
      <w:r w:rsidR="00DE05BB">
        <w:rPr>
          <w:rFonts w:ascii="Gadugi" w:hAnsi="Gadugi" w:cs="Arial"/>
          <w:szCs w:val="22"/>
        </w:rPr>
        <w:t xml:space="preserve">la regata </w:t>
      </w:r>
      <w:r>
        <w:rPr>
          <w:rFonts w:ascii="Gadugi" w:hAnsi="Gadugi" w:cs="Arial"/>
          <w:szCs w:val="22"/>
        </w:rPr>
        <w:t>ha fatto spirare sul basso lago di Lecco una Breva fin dalle prime ore del mattino, in crescendo nel corso della mattinata. Quindi le prove sono iniziate con solo 15 minuti di ritardo rispetto al previsto</w:t>
      </w:r>
      <w:r w:rsidR="007358FE">
        <w:rPr>
          <w:rFonts w:ascii="Gadugi" w:hAnsi="Gadugi" w:cs="Arial"/>
          <w:szCs w:val="22"/>
        </w:rPr>
        <w:t>,</w:t>
      </w:r>
      <w:r>
        <w:rPr>
          <w:rFonts w:ascii="Gadugi" w:hAnsi="Gadugi" w:cs="Arial"/>
          <w:szCs w:val="22"/>
        </w:rPr>
        <w:t xml:space="preserve"> ma</w:t>
      </w:r>
      <w:r w:rsidR="007358FE">
        <w:rPr>
          <w:rFonts w:ascii="Gadugi" w:hAnsi="Gadugi" w:cs="Arial"/>
          <w:szCs w:val="22"/>
        </w:rPr>
        <w:t xml:space="preserve"> si sono concluse in poco più di tre ore, grazie al vento salito nel frattempo da un</w:t>
      </w:r>
      <w:r w:rsidR="00DE05BB">
        <w:rPr>
          <w:rFonts w:ascii="Gadugi" w:hAnsi="Gadugi" w:cs="Arial"/>
          <w:szCs w:val="22"/>
        </w:rPr>
        <w:t>a</w:t>
      </w:r>
      <w:r w:rsidR="007358FE">
        <w:rPr>
          <w:rFonts w:ascii="Gadugi" w:hAnsi="Gadugi" w:cs="Arial"/>
          <w:szCs w:val="22"/>
        </w:rPr>
        <w:t xml:space="preserve"> debole </w:t>
      </w:r>
      <w:r w:rsidR="00DE05BB">
        <w:rPr>
          <w:rFonts w:ascii="Gadugi" w:hAnsi="Gadugi" w:cs="Arial"/>
          <w:szCs w:val="22"/>
        </w:rPr>
        <w:t xml:space="preserve">intensità di </w:t>
      </w:r>
      <w:r w:rsidR="007358FE">
        <w:rPr>
          <w:rFonts w:ascii="Gadugi" w:hAnsi="Gadugi" w:cs="Arial"/>
          <w:szCs w:val="22"/>
        </w:rPr>
        <w:t>5</w:t>
      </w:r>
      <w:r w:rsidR="00DE05BB">
        <w:rPr>
          <w:rFonts w:ascii="Gadugi" w:hAnsi="Gadugi" w:cs="Arial"/>
          <w:szCs w:val="22"/>
        </w:rPr>
        <w:t xml:space="preserve"> nodi</w:t>
      </w:r>
      <w:r w:rsidR="007358FE">
        <w:rPr>
          <w:rFonts w:ascii="Gadugi" w:hAnsi="Gadugi" w:cs="Arial"/>
          <w:szCs w:val="22"/>
        </w:rPr>
        <w:t xml:space="preserve"> </w:t>
      </w:r>
      <w:r w:rsidR="00DE05BB">
        <w:rPr>
          <w:rFonts w:ascii="Gadugi" w:hAnsi="Gadugi" w:cs="Arial"/>
          <w:szCs w:val="22"/>
        </w:rPr>
        <w:t xml:space="preserve">a una più divertente e </w:t>
      </w:r>
      <w:r w:rsidR="00B531AA">
        <w:rPr>
          <w:rFonts w:ascii="Gadugi" w:hAnsi="Gadugi" w:cs="Arial"/>
          <w:szCs w:val="22"/>
        </w:rPr>
        <w:t>dinamica intensità di 10-12 nodi.</w:t>
      </w:r>
      <w:r w:rsidR="00275B49">
        <w:rPr>
          <w:rFonts w:ascii="Gadugi" w:hAnsi="Gadugi" w:cs="Arial"/>
          <w:szCs w:val="22"/>
        </w:rPr>
        <w:t xml:space="preserve"> Per la classifica si teneva conto </w:t>
      </w:r>
      <w:r w:rsidR="0079030C">
        <w:rPr>
          <w:rFonts w:ascii="Gadugi" w:hAnsi="Gadugi" w:cs="Arial"/>
          <w:szCs w:val="22"/>
        </w:rPr>
        <w:t>d</w:t>
      </w:r>
      <w:r w:rsidR="00275B49">
        <w:rPr>
          <w:rFonts w:ascii="Gadugi" w:hAnsi="Gadugi" w:cs="Arial"/>
          <w:szCs w:val="22"/>
        </w:rPr>
        <w:t>ei risultati i</w:t>
      </w:r>
      <w:r w:rsidR="0079030C">
        <w:rPr>
          <w:rFonts w:ascii="Gadugi" w:hAnsi="Gadugi" w:cs="Arial"/>
          <w:szCs w:val="22"/>
        </w:rPr>
        <w:t>n</w:t>
      </w:r>
      <w:r w:rsidR="00275B49">
        <w:rPr>
          <w:rFonts w:ascii="Gadugi" w:hAnsi="Gadugi" w:cs="Arial"/>
          <w:szCs w:val="22"/>
        </w:rPr>
        <w:t xml:space="preserve"> tutte le prove, non essendo previsto alcuno scarto</w:t>
      </w:r>
      <w:r w:rsidR="0079030C">
        <w:rPr>
          <w:rFonts w:ascii="Gadugi" w:hAnsi="Gadugi" w:cs="Arial"/>
          <w:szCs w:val="22"/>
        </w:rPr>
        <w:t xml:space="preserve">, quindi massima attenzione a ogni manovra e tattica per non rischiare di rovinare la classifica in caso di prova andata male. come è successo a uno dei giovani alfieri del Cvt nella classe A, Alessandro Verani, autore di un ottimo secondo posto nella prima prova della mattinata ma incappato in una squalifica nella seconda scivolando così al 29esimo posto in classifica generale. </w:t>
      </w:r>
      <w:r w:rsidR="003467F2">
        <w:rPr>
          <w:rFonts w:ascii="Gadugi" w:hAnsi="Gadugi" w:cs="Arial"/>
          <w:szCs w:val="22"/>
        </w:rPr>
        <w:t xml:space="preserve">Squalifica in cui sono incappati anche altri sei timonieri, causa anche delle regole di partenza </w:t>
      </w:r>
      <w:r w:rsidR="0081161D">
        <w:rPr>
          <w:rFonts w:ascii="Gadugi" w:hAnsi="Gadugi" w:cs="Arial"/>
          <w:szCs w:val="22"/>
        </w:rPr>
        <w:t xml:space="preserve">(bandiera Uniform) </w:t>
      </w:r>
      <w:r w:rsidR="003467F2">
        <w:rPr>
          <w:rFonts w:ascii="Gadugi" w:hAnsi="Gadugi" w:cs="Arial"/>
          <w:szCs w:val="22"/>
        </w:rPr>
        <w:t>piuttosto rigide</w:t>
      </w:r>
      <w:r w:rsidR="0081161D">
        <w:rPr>
          <w:rFonts w:ascii="Gadugi" w:hAnsi="Gadugi" w:cs="Arial"/>
          <w:szCs w:val="22"/>
        </w:rPr>
        <w:t>.</w:t>
      </w:r>
    </w:p>
    <w:p w14:paraId="038A9D18" w14:textId="285DB77E" w:rsidR="00C66577" w:rsidRDefault="003236D7" w:rsidP="00C66577">
      <w:pPr>
        <w:pStyle w:val="Default"/>
        <w:spacing w:after="240" w:line="276" w:lineRule="auto"/>
        <w:rPr>
          <w:rFonts w:ascii="Gadugi" w:hAnsi="Gadugi" w:cs="Arial"/>
          <w:szCs w:val="22"/>
        </w:rPr>
      </w:pPr>
      <w:r>
        <w:rPr>
          <w:rFonts w:ascii="Gadugi" w:hAnsi="Gadugi" w:cs="Arial"/>
          <w:szCs w:val="22"/>
        </w:rPr>
        <w:t>“La classe Optimist è la più importante della XV Zona – dichiara Davide Ponti, Presidente della XV Zona nel corso delle premiazioni</w:t>
      </w:r>
      <w:r w:rsidR="00870A0C">
        <w:rPr>
          <w:rFonts w:ascii="Gadugi" w:hAnsi="Gadugi" w:cs="Arial"/>
          <w:szCs w:val="22"/>
        </w:rPr>
        <w:t>, presente in</w:t>
      </w:r>
      <w:r w:rsidR="00B2546B">
        <w:rPr>
          <w:rFonts w:ascii="Gadugi" w:hAnsi="Gadugi" w:cs="Arial"/>
          <w:szCs w:val="22"/>
        </w:rPr>
        <w:t>sieme al Consigliere del Comitato della XV Zona Claudio Maza</w:t>
      </w:r>
      <w:r>
        <w:rPr>
          <w:rFonts w:ascii="Gadugi" w:hAnsi="Gadugi" w:cs="Arial"/>
          <w:szCs w:val="22"/>
        </w:rPr>
        <w:t xml:space="preserve"> – e devo ringraziare Comitato di regata e Cvt per l’ottima</w:t>
      </w:r>
      <w:r w:rsidR="0079030C">
        <w:rPr>
          <w:rFonts w:ascii="Gadugi" w:hAnsi="Gadugi" w:cs="Arial"/>
          <w:szCs w:val="22"/>
        </w:rPr>
        <w:t xml:space="preserve"> </w:t>
      </w:r>
      <w:r>
        <w:rPr>
          <w:rFonts w:ascii="Gadugi" w:hAnsi="Gadugi" w:cs="Arial"/>
          <w:szCs w:val="22"/>
        </w:rPr>
        <w:t xml:space="preserve">organizzazione e gestione della regata”. Comitato di regata composto dai giudici federali Eugenio Valsecchi (Presidente), Antonio Giovenzana, Lorenzo Crippa e </w:t>
      </w:r>
      <w:r w:rsidR="003467F2">
        <w:rPr>
          <w:rFonts w:ascii="Gadugi" w:hAnsi="Gadugi" w:cs="Arial"/>
          <w:szCs w:val="22"/>
        </w:rPr>
        <w:t xml:space="preserve">Massimo (Ciccio) Canali, coadiuvati dal Comitato delle proteste composto dai giudici Giuseppe Ambrogio (Presidente), Augusto Genesio e Paolo Longhi. </w:t>
      </w:r>
    </w:p>
    <w:p w14:paraId="32BFA768" w14:textId="77777777" w:rsidR="003627FD" w:rsidRDefault="003627FD" w:rsidP="00C66577">
      <w:pPr>
        <w:pStyle w:val="Default"/>
        <w:spacing w:after="240" w:line="276" w:lineRule="auto"/>
        <w:rPr>
          <w:rFonts w:ascii="Gadugi" w:hAnsi="Gadugi" w:cs="Arial"/>
          <w:szCs w:val="22"/>
        </w:rPr>
      </w:pPr>
    </w:p>
    <w:p w14:paraId="364E9BE2" w14:textId="77777777" w:rsidR="001D0575" w:rsidRDefault="001D0575" w:rsidP="00860B3E">
      <w:pPr>
        <w:pStyle w:val="Default"/>
        <w:spacing w:after="240" w:line="276" w:lineRule="auto"/>
        <w:rPr>
          <w:rFonts w:ascii="Gadugi" w:hAnsi="Gadugi" w:cs="Arial"/>
          <w:szCs w:val="22"/>
        </w:rPr>
      </w:pPr>
    </w:p>
    <w:p w14:paraId="55762343" w14:textId="77777777" w:rsidR="001D5EBC" w:rsidRDefault="001D5EBC" w:rsidP="001D5EBC">
      <w:pPr>
        <w:spacing w:line="276" w:lineRule="auto"/>
        <w:ind w:left="1416" w:firstLine="708"/>
      </w:pPr>
    </w:p>
    <w:p w14:paraId="3033AD50" w14:textId="1D5BF010" w:rsidR="001D5EBC" w:rsidRPr="00070012" w:rsidRDefault="006B2C1C" w:rsidP="00962C7A">
      <w:pPr>
        <w:spacing w:line="276" w:lineRule="auto"/>
        <w:rPr>
          <w:rFonts w:ascii="Gadugi" w:hAnsi="Gadugi" w:cs="Arial"/>
          <w:szCs w:val="22"/>
        </w:rPr>
      </w:pPr>
      <w:r w:rsidRPr="003627FD">
        <w:rPr>
          <w:rFonts w:ascii="Gadugi" w:hAnsi="Gadugi" w:cs="Arial"/>
          <w:szCs w:val="22"/>
        </w:rPr>
        <w:t>Comunicazione@tivanovela.it</w:t>
      </w:r>
    </w:p>
    <w:p w14:paraId="498CA616" w14:textId="77777777" w:rsidR="001D5EBC" w:rsidRPr="00070012" w:rsidRDefault="00BD35AD" w:rsidP="00962C7A">
      <w:pPr>
        <w:spacing w:line="276" w:lineRule="auto"/>
        <w:rPr>
          <w:rFonts w:ascii="Gadugi" w:hAnsi="Gadugi" w:cs="Arial"/>
          <w:szCs w:val="22"/>
        </w:rPr>
      </w:pPr>
      <w:hyperlink r:id="rId8" w:history="1">
        <w:r w:rsidR="00962C7A" w:rsidRPr="00070012">
          <w:rPr>
            <w:rStyle w:val="Collegamentoipertestuale"/>
            <w:rFonts w:ascii="Gadugi" w:hAnsi="Gadugi" w:cs="Arial"/>
            <w:color w:val="auto"/>
            <w:szCs w:val="22"/>
          </w:rPr>
          <w:t>http://www.tivanovela.it</w:t>
        </w:r>
      </w:hyperlink>
    </w:p>
    <w:p w14:paraId="33CC7388" w14:textId="77777777" w:rsidR="004A4044" w:rsidRPr="00070012" w:rsidRDefault="00BD35AD" w:rsidP="00962C7A">
      <w:pPr>
        <w:spacing w:line="276" w:lineRule="auto"/>
        <w:rPr>
          <w:rFonts w:ascii="Gadugi" w:hAnsi="Gadugi" w:cs="Arial"/>
          <w:szCs w:val="22"/>
        </w:rPr>
      </w:pPr>
      <w:hyperlink r:id="rId9" w:history="1">
        <w:r w:rsidR="00070012" w:rsidRPr="00070012">
          <w:rPr>
            <w:rStyle w:val="Collegamentoipertestuale"/>
            <w:rFonts w:ascii="Gadugi" w:hAnsi="Gadugi" w:cs="Arial"/>
            <w:color w:val="auto"/>
            <w:szCs w:val="22"/>
          </w:rPr>
          <w:t>http://www.facebook.com/tivanovela</w:t>
        </w:r>
      </w:hyperlink>
    </w:p>
    <w:sectPr w:rsidR="004A4044" w:rsidRPr="00070012" w:rsidSect="00B559B9">
      <w:footerReference w:type="default" r:id="rId1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4170" w14:textId="77777777" w:rsidR="00BD35AD" w:rsidRDefault="00BD35AD" w:rsidP="00070012">
      <w:r>
        <w:separator/>
      </w:r>
    </w:p>
  </w:endnote>
  <w:endnote w:type="continuationSeparator" w:id="0">
    <w:p w14:paraId="787D6F67" w14:textId="77777777" w:rsidR="00BD35AD" w:rsidRDefault="00BD35AD" w:rsidP="0007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408317"/>
      <w:docPartObj>
        <w:docPartGallery w:val="Page Numbers (Bottom of Page)"/>
        <w:docPartUnique/>
      </w:docPartObj>
    </w:sdtPr>
    <w:sdtEndPr/>
    <w:sdtContent>
      <w:p w14:paraId="07C837D2" w14:textId="7C2C699F" w:rsidR="006A4925" w:rsidRDefault="006A4925">
        <w:pPr>
          <w:pStyle w:val="Pidipagina"/>
        </w:pPr>
        <w:r>
          <w:rPr>
            <w:noProof/>
            <w:lang w:eastAsia="it-IT"/>
          </w:rPr>
          <mc:AlternateContent>
            <mc:Choice Requires="wps">
              <w:drawing>
                <wp:anchor distT="0" distB="0" distL="114300" distR="114300" simplePos="0" relativeHeight="251659264" behindDoc="0" locked="0" layoutInCell="0" allowOverlap="1" wp14:anchorId="48F98352" wp14:editId="495FD2F2">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9525" t="9525" r="1270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72FC053" w14:textId="77777777" w:rsidR="006A4925" w:rsidRPr="00070012" w:rsidRDefault="006A4925">
                              <w:pPr>
                                <w:jc w:val="center"/>
                                <w:rPr>
                                  <w:rFonts w:ascii="Arial Black" w:hAnsi="Arial Black"/>
                                </w:rPr>
                              </w:pPr>
                              <w:r w:rsidRPr="00070012">
                                <w:rPr>
                                  <w:rFonts w:ascii="Arial Black" w:hAnsi="Arial Black"/>
                                  <w:sz w:val="22"/>
                                  <w:szCs w:val="22"/>
                                </w:rPr>
                                <w:fldChar w:fldCharType="begin"/>
                              </w:r>
                              <w:r w:rsidRPr="00070012">
                                <w:rPr>
                                  <w:rFonts w:ascii="Arial Black" w:hAnsi="Arial Black"/>
                                </w:rPr>
                                <w:instrText>PAGE    \* MERGEFORMAT</w:instrText>
                              </w:r>
                              <w:r w:rsidRPr="00070012">
                                <w:rPr>
                                  <w:rFonts w:ascii="Arial Black" w:hAnsi="Arial Black"/>
                                  <w:sz w:val="22"/>
                                  <w:szCs w:val="22"/>
                                </w:rPr>
                                <w:fldChar w:fldCharType="separate"/>
                              </w:r>
                              <w:r w:rsidRPr="00E41FFB">
                                <w:rPr>
                                  <w:rFonts w:ascii="Arial Black" w:hAnsi="Arial Black"/>
                                  <w:noProof/>
                                  <w:sz w:val="16"/>
                                  <w:szCs w:val="16"/>
                                </w:rPr>
                                <w:t>1</w:t>
                              </w:r>
                              <w:r w:rsidRPr="00070012">
                                <w:rPr>
                                  <w:rFonts w:ascii="Arial Black" w:hAnsi="Arial Black"/>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9835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272FC053" w14:textId="77777777" w:rsidR="006A4925" w:rsidRPr="00070012" w:rsidRDefault="006A4925">
                        <w:pPr>
                          <w:jc w:val="center"/>
                          <w:rPr>
                            <w:rFonts w:ascii="Arial Black" w:hAnsi="Arial Black"/>
                          </w:rPr>
                        </w:pPr>
                        <w:r w:rsidRPr="00070012">
                          <w:rPr>
                            <w:rFonts w:ascii="Arial Black" w:hAnsi="Arial Black"/>
                            <w:sz w:val="22"/>
                            <w:szCs w:val="22"/>
                          </w:rPr>
                          <w:fldChar w:fldCharType="begin"/>
                        </w:r>
                        <w:r w:rsidRPr="00070012">
                          <w:rPr>
                            <w:rFonts w:ascii="Arial Black" w:hAnsi="Arial Black"/>
                          </w:rPr>
                          <w:instrText>PAGE    \* MERGEFORMAT</w:instrText>
                        </w:r>
                        <w:r w:rsidRPr="00070012">
                          <w:rPr>
                            <w:rFonts w:ascii="Arial Black" w:hAnsi="Arial Black"/>
                            <w:sz w:val="22"/>
                            <w:szCs w:val="22"/>
                          </w:rPr>
                          <w:fldChar w:fldCharType="separate"/>
                        </w:r>
                        <w:r w:rsidRPr="00E41FFB">
                          <w:rPr>
                            <w:rFonts w:ascii="Arial Black" w:hAnsi="Arial Black"/>
                            <w:noProof/>
                            <w:sz w:val="16"/>
                            <w:szCs w:val="16"/>
                          </w:rPr>
                          <w:t>1</w:t>
                        </w:r>
                        <w:r w:rsidRPr="00070012">
                          <w:rPr>
                            <w:rFonts w:ascii="Arial Black" w:hAnsi="Arial Black"/>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D48B" w14:textId="77777777" w:rsidR="00BD35AD" w:rsidRDefault="00BD35AD" w:rsidP="00070012">
      <w:r>
        <w:separator/>
      </w:r>
    </w:p>
  </w:footnote>
  <w:footnote w:type="continuationSeparator" w:id="0">
    <w:p w14:paraId="77E68FB5" w14:textId="77777777" w:rsidR="00BD35AD" w:rsidRDefault="00BD35AD" w:rsidP="00070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13"/>
    <w:rsid w:val="00012703"/>
    <w:rsid w:val="0004702A"/>
    <w:rsid w:val="00051683"/>
    <w:rsid w:val="00057D8E"/>
    <w:rsid w:val="00070012"/>
    <w:rsid w:val="000716DE"/>
    <w:rsid w:val="000845DE"/>
    <w:rsid w:val="00087400"/>
    <w:rsid w:val="00087D9D"/>
    <w:rsid w:val="000D0DAF"/>
    <w:rsid w:val="000D4964"/>
    <w:rsid w:val="000E6979"/>
    <w:rsid w:val="00101954"/>
    <w:rsid w:val="00115679"/>
    <w:rsid w:val="00116450"/>
    <w:rsid w:val="00132076"/>
    <w:rsid w:val="001344B0"/>
    <w:rsid w:val="00141F8F"/>
    <w:rsid w:val="001452EB"/>
    <w:rsid w:val="00147EAE"/>
    <w:rsid w:val="00162F1B"/>
    <w:rsid w:val="00175465"/>
    <w:rsid w:val="00187BA3"/>
    <w:rsid w:val="001A0220"/>
    <w:rsid w:val="001D0575"/>
    <w:rsid w:val="001D5E5C"/>
    <w:rsid w:val="001D5EBC"/>
    <w:rsid w:val="00224444"/>
    <w:rsid w:val="0022475A"/>
    <w:rsid w:val="00233102"/>
    <w:rsid w:val="002459E0"/>
    <w:rsid w:val="0024693A"/>
    <w:rsid w:val="00247C6A"/>
    <w:rsid w:val="00275B49"/>
    <w:rsid w:val="002845AC"/>
    <w:rsid w:val="002A43B7"/>
    <w:rsid w:val="002A6CD8"/>
    <w:rsid w:val="002B0C5B"/>
    <w:rsid w:val="002C6453"/>
    <w:rsid w:val="002C759C"/>
    <w:rsid w:val="00315D42"/>
    <w:rsid w:val="00316D9A"/>
    <w:rsid w:val="003236D7"/>
    <w:rsid w:val="003301F9"/>
    <w:rsid w:val="00341AF2"/>
    <w:rsid w:val="003467F2"/>
    <w:rsid w:val="00347520"/>
    <w:rsid w:val="003548EF"/>
    <w:rsid w:val="003627FD"/>
    <w:rsid w:val="00374505"/>
    <w:rsid w:val="003D28C7"/>
    <w:rsid w:val="003E4E6E"/>
    <w:rsid w:val="00422EFF"/>
    <w:rsid w:val="00424BED"/>
    <w:rsid w:val="0045173D"/>
    <w:rsid w:val="004529CE"/>
    <w:rsid w:val="00471FC5"/>
    <w:rsid w:val="0048008E"/>
    <w:rsid w:val="004A4044"/>
    <w:rsid w:val="004B21F2"/>
    <w:rsid w:val="004B624D"/>
    <w:rsid w:val="004E21D6"/>
    <w:rsid w:val="004E250D"/>
    <w:rsid w:val="004E7791"/>
    <w:rsid w:val="0052570A"/>
    <w:rsid w:val="00581F71"/>
    <w:rsid w:val="00594103"/>
    <w:rsid w:val="005C1C56"/>
    <w:rsid w:val="005D0149"/>
    <w:rsid w:val="006077E4"/>
    <w:rsid w:val="00621A0C"/>
    <w:rsid w:val="00650F80"/>
    <w:rsid w:val="0066159A"/>
    <w:rsid w:val="00684B39"/>
    <w:rsid w:val="006A4925"/>
    <w:rsid w:val="006B2C1C"/>
    <w:rsid w:val="006B6CEA"/>
    <w:rsid w:val="006C4EB6"/>
    <w:rsid w:val="006D001F"/>
    <w:rsid w:val="006F146C"/>
    <w:rsid w:val="006F7C7E"/>
    <w:rsid w:val="0070644A"/>
    <w:rsid w:val="007358FE"/>
    <w:rsid w:val="007668F9"/>
    <w:rsid w:val="0077095D"/>
    <w:rsid w:val="00787918"/>
    <w:rsid w:val="0079030C"/>
    <w:rsid w:val="00794042"/>
    <w:rsid w:val="007D3E13"/>
    <w:rsid w:val="007E5666"/>
    <w:rsid w:val="0081161D"/>
    <w:rsid w:val="00813BDC"/>
    <w:rsid w:val="008372B0"/>
    <w:rsid w:val="00845AA1"/>
    <w:rsid w:val="008604FF"/>
    <w:rsid w:val="00860B3E"/>
    <w:rsid w:val="008638A4"/>
    <w:rsid w:val="00870A0C"/>
    <w:rsid w:val="0087640E"/>
    <w:rsid w:val="00894E1B"/>
    <w:rsid w:val="008A4F19"/>
    <w:rsid w:val="008B71BB"/>
    <w:rsid w:val="008F5823"/>
    <w:rsid w:val="00904234"/>
    <w:rsid w:val="00905AD6"/>
    <w:rsid w:val="00907334"/>
    <w:rsid w:val="009145A1"/>
    <w:rsid w:val="00934065"/>
    <w:rsid w:val="00937BCF"/>
    <w:rsid w:val="00953B15"/>
    <w:rsid w:val="00954361"/>
    <w:rsid w:val="00955E8A"/>
    <w:rsid w:val="00957F28"/>
    <w:rsid w:val="00960DD9"/>
    <w:rsid w:val="00962C7A"/>
    <w:rsid w:val="009751AB"/>
    <w:rsid w:val="009869AF"/>
    <w:rsid w:val="009B3EDC"/>
    <w:rsid w:val="009C5BB9"/>
    <w:rsid w:val="009E11F1"/>
    <w:rsid w:val="00A0040C"/>
    <w:rsid w:val="00A134D1"/>
    <w:rsid w:val="00A14745"/>
    <w:rsid w:val="00A315C8"/>
    <w:rsid w:val="00A31BFF"/>
    <w:rsid w:val="00A55C2A"/>
    <w:rsid w:val="00A70B7F"/>
    <w:rsid w:val="00A7670F"/>
    <w:rsid w:val="00A96BF5"/>
    <w:rsid w:val="00A9795D"/>
    <w:rsid w:val="00AB1D30"/>
    <w:rsid w:val="00AC1A0A"/>
    <w:rsid w:val="00AF5A0A"/>
    <w:rsid w:val="00B20C0F"/>
    <w:rsid w:val="00B2546B"/>
    <w:rsid w:val="00B320F9"/>
    <w:rsid w:val="00B531AA"/>
    <w:rsid w:val="00B559B9"/>
    <w:rsid w:val="00B7715F"/>
    <w:rsid w:val="00BA34DF"/>
    <w:rsid w:val="00BA77B2"/>
    <w:rsid w:val="00BD308D"/>
    <w:rsid w:val="00BD35AD"/>
    <w:rsid w:val="00BE5158"/>
    <w:rsid w:val="00C237F8"/>
    <w:rsid w:val="00C3245A"/>
    <w:rsid w:val="00C336B0"/>
    <w:rsid w:val="00C33AD0"/>
    <w:rsid w:val="00C41031"/>
    <w:rsid w:val="00C430C6"/>
    <w:rsid w:val="00C66577"/>
    <w:rsid w:val="00C808BA"/>
    <w:rsid w:val="00C97D7D"/>
    <w:rsid w:val="00CB18A8"/>
    <w:rsid w:val="00CE3776"/>
    <w:rsid w:val="00CF3C50"/>
    <w:rsid w:val="00D0038A"/>
    <w:rsid w:val="00D117FC"/>
    <w:rsid w:val="00D34E23"/>
    <w:rsid w:val="00D55005"/>
    <w:rsid w:val="00D5548C"/>
    <w:rsid w:val="00D96C46"/>
    <w:rsid w:val="00DA40BE"/>
    <w:rsid w:val="00DA6B07"/>
    <w:rsid w:val="00DB77B4"/>
    <w:rsid w:val="00DD697D"/>
    <w:rsid w:val="00DE05BB"/>
    <w:rsid w:val="00E0500F"/>
    <w:rsid w:val="00E14DD0"/>
    <w:rsid w:val="00E24013"/>
    <w:rsid w:val="00E309D1"/>
    <w:rsid w:val="00E40051"/>
    <w:rsid w:val="00E41FFB"/>
    <w:rsid w:val="00E543E2"/>
    <w:rsid w:val="00E6183B"/>
    <w:rsid w:val="00E63C44"/>
    <w:rsid w:val="00E91DE4"/>
    <w:rsid w:val="00E94637"/>
    <w:rsid w:val="00EC490F"/>
    <w:rsid w:val="00F03405"/>
    <w:rsid w:val="00F409F2"/>
    <w:rsid w:val="00F74408"/>
    <w:rsid w:val="00F83DE6"/>
    <w:rsid w:val="00FB2A92"/>
    <w:rsid w:val="00FC6F85"/>
    <w:rsid w:val="00FD3B23"/>
    <w:rsid w:val="00FD45E4"/>
    <w:rsid w:val="00FD48B1"/>
    <w:rsid w:val="00FD74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41205"/>
  <w15:docId w15:val="{B3BEB197-E756-4F31-ADA7-8D810D20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7BA3"/>
    <w:pPr>
      <w:spacing w:after="0" w:line="240" w:lineRule="auto"/>
    </w:pPr>
    <w:rPr>
      <w:rFonts w:ascii="Arial" w:eastAsia="Calibri" w:hAnsi="Arial"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24013"/>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957F28"/>
    <w:rPr>
      <w:color w:val="0563C1" w:themeColor="hyperlink"/>
      <w:u w:val="single"/>
    </w:rPr>
  </w:style>
  <w:style w:type="character" w:customStyle="1" w:styleId="Menzionenonrisolta1">
    <w:name w:val="Menzione non risolta1"/>
    <w:basedOn w:val="Carpredefinitoparagrafo"/>
    <w:uiPriority w:val="99"/>
    <w:semiHidden/>
    <w:unhideWhenUsed/>
    <w:rsid w:val="00957F28"/>
    <w:rPr>
      <w:color w:val="808080"/>
      <w:shd w:val="clear" w:color="auto" w:fill="E6E6E6"/>
    </w:rPr>
  </w:style>
  <w:style w:type="paragraph" w:styleId="Testofumetto">
    <w:name w:val="Balloon Text"/>
    <w:basedOn w:val="Normale"/>
    <w:link w:val="TestofumettoCarattere"/>
    <w:uiPriority w:val="99"/>
    <w:semiHidden/>
    <w:unhideWhenUsed/>
    <w:rsid w:val="00B559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59B9"/>
    <w:rPr>
      <w:rFonts w:ascii="Tahoma" w:eastAsia="Calibri" w:hAnsi="Tahoma" w:cs="Tahoma"/>
      <w:sz w:val="16"/>
      <w:szCs w:val="16"/>
    </w:rPr>
  </w:style>
  <w:style w:type="character" w:customStyle="1" w:styleId="Menzionenonrisolta2">
    <w:name w:val="Menzione non risolta2"/>
    <w:basedOn w:val="Carpredefinitoparagrafo"/>
    <w:uiPriority w:val="99"/>
    <w:semiHidden/>
    <w:unhideWhenUsed/>
    <w:rsid w:val="00962C7A"/>
    <w:rPr>
      <w:color w:val="605E5C"/>
      <w:shd w:val="clear" w:color="auto" w:fill="E1DFDD"/>
    </w:rPr>
  </w:style>
  <w:style w:type="paragraph" w:styleId="Intestazione">
    <w:name w:val="header"/>
    <w:basedOn w:val="Normale"/>
    <w:link w:val="IntestazioneCarattere"/>
    <w:uiPriority w:val="99"/>
    <w:unhideWhenUsed/>
    <w:rsid w:val="00070012"/>
    <w:pPr>
      <w:tabs>
        <w:tab w:val="center" w:pos="4819"/>
        <w:tab w:val="right" w:pos="9638"/>
      </w:tabs>
    </w:pPr>
  </w:style>
  <w:style w:type="character" w:customStyle="1" w:styleId="IntestazioneCarattere">
    <w:name w:val="Intestazione Carattere"/>
    <w:basedOn w:val="Carpredefinitoparagrafo"/>
    <w:link w:val="Intestazione"/>
    <w:uiPriority w:val="99"/>
    <w:rsid w:val="00070012"/>
    <w:rPr>
      <w:rFonts w:ascii="Arial" w:eastAsia="Calibri" w:hAnsi="Arial" w:cs="Times New Roman"/>
      <w:sz w:val="24"/>
      <w:szCs w:val="20"/>
    </w:rPr>
  </w:style>
  <w:style w:type="paragraph" w:styleId="Pidipagina">
    <w:name w:val="footer"/>
    <w:basedOn w:val="Normale"/>
    <w:link w:val="PidipaginaCarattere"/>
    <w:uiPriority w:val="99"/>
    <w:unhideWhenUsed/>
    <w:rsid w:val="00070012"/>
    <w:pPr>
      <w:tabs>
        <w:tab w:val="center" w:pos="4819"/>
        <w:tab w:val="right" w:pos="9638"/>
      </w:tabs>
    </w:pPr>
  </w:style>
  <w:style w:type="character" w:customStyle="1" w:styleId="PidipaginaCarattere">
    <w:name w:val="Piè di pagina Carattere"/>
    <w:basedOn w:val="Carpredefinitoparagrafo"/>
    <w:link w:val="Pidipagina"/>
    <w:uiPriority w:val="99"/>
    <w:rsid w:val="00070012"/>
    <w:rPr>
      <w:rFonts w:ascii="Arial" w:eastAsia="Calibri" w:hAnsi="Arial" w:cs="Times New Roman"/>
      <w:sz w:val="24"/>
      <w:szCs w:val="20"/>
    </w:rPr>
  </w:style>
  <w:style w:type="character" w:styleId="Menzionenonrisolta">
    <w:name w:val="Unresolved Mention"/>
    <w:basedOn w:val="Carpredefinitoparagrafo"/>
    <w:uiPriority w:val="99"/>
    <w:semiHidden/>
    <w:unhideWhenUsed/>
    <w:rsid w:val="00811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vanovel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cebook.com/tivanove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3428A-3D52-4DBD-A7F2-082F9FA1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638</Words>
  <Characters>3638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Colombo</dc:creator>
  <cp:lastModifiedBy>Andrea Colombo</cp:lastModifiedBy>
  <cp:revision>24</cp:revision>
  <cp:lastPrinted>2017-09-09T11:15:00Z</cp:lastPrinted>
  <dcterms:created xsi:type="dcterms:W3CDTF">2022-03-13T13:40:00Z</dcterms:created>
  <dcterms:modified xsi:type="dcterms:W3CDTF">2022-03-15T18:45:00Z</dcterms:modified>
</cp:coreProperties>
</file>